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E9" w:rsidRPr="00C44845" w:rsidRDefault="004171E9" w:rsidP="004171E9">
      <w:pPr>
        <w:jc w:val="center"/>
        <w:rPr>
          <w:b/>
          <w:sz w:val="28"/>
          <w:szCs w:val="28"/>
        </w:rPr>
      </w:pPr>
      <w:r w:rsidRPr="00C44845">
        <w:rPr>
          <w:b/>
          <w:sz w:val="28"/>
          <w:szCs w:val="28"/>
        </w:rPr>
        <w:t>Proponowany zakres tematyczny zajęć dla uczniów, rodziców i nauczycieli</w:t>
      </w:r>
      <w:r>
        <w:rPr>
          <w:b/>
          <w:sz w:val="28"/>
          <w:szCs w:val="28"/>
        </w:rPr>
        <w:t xml:space="preserve"> w roku szk. 2016/2017</w:t>
      </w:r>
    </w:p>
    <w:p w:rsidR="004171E9" w:rsidRDefault="004171E9" w:rsidP="004171E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278"/>
        <w:gridCol w:w="1800"/>
      </w:tblGrid>
      <w:tr w:rsidR="004171E9" w:rsidRPr="00954856" w:rsidTr="0079481D">
        <w:tc>
          <w:tcPr>
            <w:tcW w:w="0" w:type="auto"/>
            <w:shd w:val="clear" w:color="auto" w:fill="auto"/>
          </w:tcPr>
          <w:p w:rsidR="004171E9" w:rsidRPr="00954856" w:rsidRDefault="004171E9" w:rsidP="0079481D">
            <w:pPr>
              <w:rPr>
                <w:b/>
              </w:rPr>
            </w:pPr>
            <w:r w:rsidRPr="00954856">
              <w:rPr>
                <w:b/>
              </w:rPr>
              <w:t>Lp.</w:t>
            </w:r>
          </w:p>
        </w:tc>
        <w:tc>
          <w:tcPr>
            <w:tcW w:w="7278" w:type="dxa"/>
            <w:shd w:val="clear" w:color="auto" w:fill="auto"/>
          </w:tcPr>
          <w:p w:rsidR="004171E9" w:rsidRPr="00954856" w:rsidRDefault="004171E9" w:rsidP="0079481D">
            <w:pPr>
              <w:jc w:val="center"/>
              <w:rPr>
                <w:b/>
              </w:rPr>
            </w:pPr>
            <w:r w:rsidRPr="00954856">
              <w:rPr>
                <w:b/>
              </w:rPr>
              <w:t>Warsztaty dla uczniów</w:t>
            </w:r>
          </w:p>
        </w:tc>
        <w:tc>
          <w:tcPr>
            <w:tcW w:w="1800" w:type="dxa"/>
            <w:shd w:val="clear" w:color="auto" w:fill="auto"/>
          </w:tcPr>
          <w:p w:rsidR="004171E9" w:rsidRPr="00954856" w:rsidRDefault="004171E9" w:rsidP="0079481D">
            <w:pPr>
              <w:ind w:right="-288"/>
              <w:rPr>
                <w:b/>
              </w:rPr>
            </w:pPr>
            <w:r w:rsidRPr="00954856">
              <w:rPr>
                <w:b/>
              </w:rPr>
              <w:t>Czas trwania*</w:t>
            </w:r>
          </w:p>
        </w:tc>
      </w:tr>
      <w:tr w:rsidR="004171E9" w:rsidRPr="00CD354E" w:rsidTr="0079481D">
        <w:trPr>
          <w:trHeight w:val="69"/>
        </w:trPr>
        <w:tc>
          <w:tcPr>
            <w:tcW w:w="0" w:type="auto"/>
            <w:shd w:val="clear" w:color="auto" w:fill="auto"/>
            <w:vAlign w:val="center"/>
          </w:tcPr>
          <w:p w:rsidR="004171E9" w:rsidRPr="00954856" w:rsidRDefault="004171E9" w:rsidP="00794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278" w:type="dxa"/>
            <w:shd w:val="clear" w:color="auto" w:fill="auto"/>
          </w:tcPr>
          <w:p w:rsidR="004171E9" w:rsidRPr="00511F53" w:rsidRDefault="004171E9" w:rsidP="0079481D">
            <w:pPr>
              <w:ind w:hanging="30"/>
              <w:rPr>
                <w:i/>
              </w:rPr>
            </w:pPr>
            <w:r w:rsidRPr="00511F53">
              <w:rPr>
                <w:i/>
              </w:rPr>
              <w:t>W poszukiwaniu skarbów – w poszukiwaniu siebie</w:t>
            </w:r>
          </w:p>
          <w:p w:rsidR="004171E9" w:rsidRPr="00F03BD8" w:rsidRDefault="004171E9" w:rsidP="0079481D">
            <w:pPr>
              <w:ind w:hanging="30"/>
            </w:pPr>
            <w:r>
              <w:t>Warsztat dostosowany do wieku rozwojowego uczniów, którego celem jest analiza konstruktywnych sposobów radzenia sobie z kryzysami rozwojowych. Wskazanie młodym osobom możliwości poszukiwania pomocy oraz uświadomienie istotnej roli wsparcia rówieśniczego.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Pr="002207D0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CD354E" w:rsidTr="0079481D">
        <w:trPr>
          <w:trHeight w:val="278"/>
        </w:trPr>
        <w:tc>
          <w:tcPr>
            <w:tcW w:w="0" w:type="auto"/>
            <w:shd w:val="clear" w:color="auto" w:fill="auto"/>
            <w:vAlign w:val="center"/>
          </w:tcPr>
          <w:p w:rsidR="004171E9" w:rsidRDefault="004171E9" w:rsidP="00794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278" w:type="dxa"/>
            <w:shd w:val="clear" w:color="auto" w:fill="auto"/>
          </w:tcPr>
          <w:p w:rsidR="004171E9" w:rsidRPr="00511F53" w:rsidRDefault="004171E9" w:rsidP="0079481D">
            <w:pPr>
              <w:ind w:hanging="30"/>
              <w:rPr>
                <w:i/>
              </w:rPr>
            </w:pPr>
            <w:r w:rsidRPr="00511F53">
              <w:rPr>
                <w:i/>
              </w:rPr>
              <w:t>Nie daj się – dorastanie bez przemocy</w:t>
            </w:r>
          </w:p>
          <w:p w:rsidR="004171E9" w:rsidRPr="00F03BD8" w:rsidRDefault="004171E9" w:rsidP="0079481D">
            <w:pPr>
              <w:ind w:hanging="30"/>
            </w:pPr>
            <w:r>
              <w:t xml:space="preserve">Warsztat skierowany do uczniów klas IV-VI szkoły podstawowej, którego celem jest zdobycie wiedzy oraz trening umiejętności radzenia sobie z emocjami w sposób konstruktywny.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CD354E" w:rsidTr="0079481D">
        <w:trPr>
          <w:trHeight w:val="277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t>3.</w:t>
            </w:r>
          </w:p>
        </w:tc>
        <w:tc>
          <w:tcPr>
            <w:tcW w:w="7278" w:type="dxa"/>
            <w:shd w:val="clear" w:color="auto" w:fill="auto"/>
          </w:tcPr>
          <w:p w:rsidR="004171E9" w:rsidRPr="002022BD" w:rsidRDefault="004171E9" w:rsidP="0079481D">
            <w:pPr>
              <w:ind w:hanging="30"/>
              <w:rPr>
                <w:i/>
              </w:rPr>
            </w:pPr>
            <w:r>
              <w:rPr>
                <w:i/>
              </w:rPr>
              <w:t xml:space="preserve">Przeciwko mocy – stop przemocy  </w:t>
            </w:r>
            <w:bookmarkStart w:id="0" w:name="_GoBack"/>
            <w:bookmarkEnd w:id="0"/>
          </w:p>
          <w:p w:rsidR="004171E9" w:rsidRPr="00CD5AFE" w:rsidRDefault="004171E9" w:rsidP="0079481D">
            <w:pPr>
              <w:ind w:hanging="30"/>
            </w:pPr>
            <w:r>
              <w:t xml:space="preserve">Warsztat skierowany do uczniów szkół gimnazjalnych oraz ponadgimnazjalnych. Dotyczy zjawiska przemocy rówieśniczej oraz  cyberprzemocy. Celem zajęć jest wzbudzenie refleksji młodego człowieka nad dalekosiężnymi skutkami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przemocowych</w:t>
            </w:r>
            <w:proofErr w:type="spellEnd"/>
            <w:r>
              <w:t xml:space="preserve">. Analiza roli agresora, ofiary i obserwatorów.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CD354E" w:rsidTr="0079481D">
        <w:trPr>
          <w:trHeight w:val="67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t>4.</w:t>
            </w:r>
          </w:p>
        </w:tc>
        <w:tc>
          <w:tcPr>
            <w:tcW w:w="7278" w:type="dxa"/>
            <w:shd w:val="clear" w:color="auto" w:fill="auto"/>
          </w:tcPr>
          <w:p w:rsidR="004171E9" w:rsidRPr="00511F53" w:rsidRDefault="004171E9" w:rsidP="0079481D">
            <w:pPr>
              <w:ind w:hanging="30"/>
              <w:rPr>
                <w:i/>
              </w:rPr>
            </w:pPr>
            <w:r w:rsidRPr="00511F53">
              <w:rPr>
                <w:i/>
              </w:rPr>
              <w:t>Zaplątani w sieci</w:t>
            </w:r>
          </w:p>
          <w:p w:rsidR="004171E9" w:rsidRPr="00F03BD8" w:rsidRDefault="004171E9" w:rsidP="0079481D">
            <w:pPr>
              <w:ind w:hanging="30"/>
            </w:pPr>
            <w:r>
              <w:t xml:space="preserve">Temat warsztatu związany jest z przemocą w rodzinie, którego celem jest uświadomienie uczniom  możliwości radzenia sobie z trudną sytuacją rodzinną. Dostarczenie informacji na temat instytucji pomocowych oraz pokazanie młodym osobom korzyści płynących z pomocy specjalistycznej. Podkreślenie roli rówieśników jako osób udzielających pierwszej pomocy i wsparcia.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CD354E" w:rsidTr="0079481D">
        <w:trPr>
          <w:trHeight w:val="67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t>5.</w:t>
            </w:r>
          </w:p>
        </w:tc>
        <w:tc>
          <w:tcPr>
            <w:tcW w:w="7278" w:type="dxa"/>
            <w:shd w:val="clear" w:color="auto" w:fill="auto"/>
          </w:tcPr>
          <w:p w:rsidR="004171E9" w:rsidRPr="00932344" w:rsidRDefault="004171E9" w:rsidP="0079481D">
            <w:pPr>
              <w:ind w:hanging="30"/>
              <w:rPr>
                <w:i/>
              </w:rPr>
            </w:pPr>
            <w:r w:rsidRPr="00932344">
              <w:rPr>
                <w:i/>
              </w:rPr>
              <w:t>Inne zajęcia wpisujące się w zakres profilaktyki przemocy i/lub zjawisk        kryzysowych wynikające z potrzeb grupy</w:t>
            </w:r>
          </w:p>
        </w:tc>
        <w:tc>
          <w:tcPr>
            <w:tcW w:w="1800" w:type="dxa"/>
            <w:shd w:val="clear" w:color="auto" w:fill="auto"/>
          </w:tcPr>
          <w:p w:rsidR="004171E9" w:rsidRPr="00CD354E" w:rsidRDefault="004171E9" w:rsidP="0079481D"/>
        </w:tc>
      </w:tr>
      <w:tr w:rsidR="004171E9" w:rsidRPr="00954856" w:rsidTr="0079481D">
        <w:tc>
          <w:tcPr>
            <w:tcW w:w="0" w:type="auto"/>
            <w:shd w:val="clear" w:color="auto" w:fill="auto"/>
          </w:tcPr>
          <w:p w:rsidR="004171E9" w:rsidRPr="00CD354E" w:rsidRDefault="004171E9" w:rsidP="0079481D">
            <w:pPr>
              <w:rPr>
                <w:b/>
              </w:rPr>
            </w:pPr>
            <w:r w:rsidRPr="00954856">
              <w:rPr>
                <w:b/>
              </w:rPr>
              <w:t>Lp.</w:t>
            </w:r>
          </w:p>
        </w:tc>
        <w:tc>
          <w:tcPr>
            <w:tcW w:w="7278" w:type="dxa"/>
            <w:shd w:val="clear" w:color="auto" w:fill="auto"/>
          </w:tcPr>
          <w:p w:rsidR="004171E9" w:rsidRPr="00954856" w:rsidRDefault="004171E9" w:rsidP="0079481D">
            <w:pPr>
              <w:jc w:val="center"/>
              <w:rPr>
                <w:b/>
                <w:lang w:val="en-US"/>
              </w:rPr>
            </w:pPr>
            <w:proofErr w:type="spellStart"/>
            <w:r w:rsidRPr="00954856">
              <w:rPr>
                <w:b/>
                <w:lang w:val="en-US"/>
              </w:rPr>
              <w:t>Prelekcje</w:t>
            </w:r>
            <w:proofErr w:type="spellEnd"/>
            <w:r w:rsidRPr="00954856">
              <w:rPr>
                <w:b/>
                <w:lang w:val="en-US"/>
              </w:rPr>
              <w:t xml:space="preserve"> </w:t>
            </w:r>
            <w:proofErr w:type="spellStart"/>
            <w:r w:rsidRPr="00954856">
              <w:rPr>
                <w:b/>
                <w:lang w:val="en-US"/>
              </w:rPr>
              <w:t>dla</w:t>
            </w:r>
            <w:proofErr w:type="spellEnd"/>
            <w:r w:rsidRPr="00954856">
              <w:rPr>
                <w:b/>
                <w:lang w:val="en-US"/>
              </w:rPr>
              <w:t xml:space="preserve"> </w:t>
            </w:r>
            <w:proofErr w:type="spellStart"/>
            <w:r w:rsidRPr="00954856">
              <w:rPr>
                <w:b/>
                <w:lang w:val="en-US"/>
              </w:rPr>
              <w:t>rodziców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171E9" w:rsidRPr="00954856" w:rsidRDefault="004171E9" w:rsidP="0079481D">
            <w:pPr>
              <w:ind w:right="-288"/>
              <w:rPr>
                <w:b/>
              </w:rPr>
            </w:pPr>
            <w:r w:rsidRPr="00954856">
              <w:rPr>
                <w:b/>
              </w:rPr>
              <w:t>Czas trwania*</w:t>
            </w:r>
          </w:p>
        </w:tc>
      </w:tr>
      <w:tr w:rsidR="004171E9" w:rsidRPr="002207D0" w:rsidTr="0079481D">
        <w:trPr>
          <w:trHeight w:val="1710"/>
        </w:trPr>
        <w:tc>
          <w:tcPr>
            <w:tcW w:w="0" w:type="auto"/>
            <w:shd w:val="clear" w:color="auto" w:fill="auto"/>
            <w:vAlign w:val="center"/>
          </w:tcPr>
          <w:p w:rsidR="004171E9" w:rsidRPr="00954856" w:rsidRDefault="004171E9" w:rsidP="00794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278" w:type="dxa"/>
            <w:shd w:val="clear" w:color="auto" w:fill="auto"/>
          </w:tcPr>
          <w:p w:rsidR="004171E9" w:rsidRPr="00680920" w:rsidRDefault="004171E9" w:rsidP="0079481D">
            <w:pPr>
              <w:rPr>
                <w:i/>
              </w:rPr>
            </w:pPr>
            <w:r w:rsidRPr="00680920">
              <w:rPr>
                <w:i/>
              </w:rPr>
              <w:t>Pozytywne rodzicielstwo – porozumienie bez przemocy</w:t>
            </w:r>
          </w:p>
          <w:p w:rsidR="004171E9" w:rsidRDefault="004171E9" w:rsidP="0079481D">
            <w:r>
              <w:t xml:space="preserve">Celem zajęć jest poszerzenie wiedzy rodzica na temat konstruktywnych metod wychowawczych, bez kar fizycznych i psychicznego krzywdzenia dzieci. Prelekcja dla rodziców ukierunkowana na konstruktywną komunikację w relacjach rodzic - dziecko. </w:t>
            </w:r>
          </w:p>
          <w:p w:rsidR="004171E9" w:rsidRPr="00932344" w:rsidRDefault="004171E9" w:rsidP="0079481D">
            <w:r>
              <w:t>Zajęcia adresowane do rodziców dzieci w wieku szkolnym, gimnazjalnym oraz ponadgimnazjalnym.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Pr="002207D0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2207D0" w:rsidTr="0079481D">
        <w:trPr>
          <w:trHeight w:val="1430"/>
        </w:trPr>
        <w:tc>
          <w:tcPr>
            <w:tcW w:w="0" w:type="auto"/>
            <w:shd w:val="clear" w:color="auto" w:fill="auto"/>
            <w:vAlign w:val="center"/>
          </w:tcPr>
          <w:p w:rsidR="004171E9" w:rsidRDefault="004171E9" w:rsidP="00794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278" w:type="dxa"/>
            <w:shd w:val="clear" w:color="auto" w:fill="auto"/>
          </w:tcPr>
          <w:p w:rsidR="004171E9" w:rsidRPr="00680920" w:rsidRDefault="004171E9" w:rsidP="0079481D">
            <w:pPr>
              <w:rPr>
                <w:i/>
              </w:rPr>
            </w:pPr>
            <w:r w:rsidRPr="00680920">
              <w:rPr>
                <w:i/>
              </w:rPr>
              <w:t>Dobre rady dla rodzica</w:t>
            </w:r>
          </w:p>
          <w:p w:rsidR="004171E9" w:rsidRDefault="004171E9" w:rsidP="0079481D">
            <w:r>
              <w:t xml:space="preserve">Prelekcja </w:t>
            </w:r>
            <w:proofErr w:type="spellStart"/>
            <w:r>
              <w:t>psychoedukacyjna</w:t>
            </w:r>
            <w:proofErr w:type="spellEnd"/>
            <w:r>
              <w:t xml:space="preserve">, której celem jest propagowanie pozytywnego rodzicielstwa i wychowania dzieci bez przemocy. </w:t>
            </w:r>
          </w:p>
          <w:p w:rsidR="004171E9" w:rsidRPr="00932344" w:rsidRDefault="004171E9" w:rsidP="0079481D">
            <w:r>
              <w:t>Zajęcia adresowane do rodziców dzieci w wieku przedszkolnym oraz szkolnym.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2207D0" w:rsidTr="0079481D">
        <w:trPr>
          <w:trHeight w:val="1362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t>3.</w:t>
            </w:r>
          </w:p>
        </w:tc>
        <w:tc>
          <w:tcPr>
            <w:tcW w:w="7278" w:type="dxa"/>
            <w:shd w:val="clear" w:color="auto" w:fill="auto"/>
          </w:tcPr>
          <w:p w:rsidR="004171E9" w:rsidRPr="00680920" w:rsidRDefault="004171E9" w:rsidP="0079481D">
            <w:pPr>
              <w:rPr>
                <w:i/>
              </w:rPr>
            </w:pPr>
            <w:r>
              <w:rPr>
                <w:i/>
              </w:rPr>
              <w:t>Trudności okresu dorastania</w:t>
            </w:r>
          </w:p>
          <w:p w:rsidR="004171E9" w:rsidRPr="00932344" w:rsidRDefault="004171E9" w:rsidP="0079481D">
            <w:r>
              <w:t xml:space="preserve">Celem zajęć jest poszerzenie wiedzy rodzica  na temat okresu dorastania oraz występujących trudnych </w:t>
            </w:r>
            <w:proofErr w:type="spellStart"/>
            <w:r>
              <w:t>zachowań</w:t>
            </w:r>
            <w:proofErr w:type="spellEnd"/>
            <w:r>
              <w:t xml:space="preserve"> nastolatków. Przedstawienie norm rozwojowych oraz nieprawidłowości w zachowaniu młodych osób. Udzielenie informacji rodzicom na temat instytucji pomocowych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2207D0" w:rsidTr="0079481D">
        <w:trPr>
          <w:trHeight w:val="1402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lastRenderedPageBreak/>
              <w:t>4.</w:t>
            </w:r>
          </w:p>
        </w:tc>
        <w:tc>
          <w:tcPr>
            <w:tcW w:w="7278" w:type="dxa"/>
            <w:shd w:val="clear" w:color="auto" w:fill="auto"/>
          </w:tcPr>
          <w:p w:rsidR="004171E9" w:rsidRPr="00680920" w:rsidRDefault="004171E9" w:rsidP="0079481D">
            <w:pPr>
              <w:rPr>
                <w:i/>
              </w:rPr>
            </w:pPr>
            <w:r w:rsidRPr="00680920">
              <w:rPr>
                <w:i/>
              </w:rPr>
              <w:t>Moje dziecko w sieci</w:t>
            </w:r>
          </w:p>
          <w:p w:rsidR="004171E9" w:rsidRPr="00932344" w:rsidRDefault="004171E9" w:rsidP="0079481D">
            <w:r>
              <w:t>Celem zajęć jest poszerzenie wiedzy na temat zagrożeń w Internecie oraz skutecznych metod ochrony dzieci przed niebezpieczeństwem w sieci. Poruszenie problemu nadużywania Internetu oraz sposobów reagowania w sytuacji, gdy dziecko nadużywa  komputera.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2207D0" w:rsidTr="0079481D">
        <w:trPr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t>5.</w:t>
            </w:r>
          </w:p>
        </w:tc>
        <w:tc>
          <w:tcPr>
            <w:tcW w:w="7278" w:type="dxa"/>
            <w:shd w:val="clear" w:color="auto" w:fill="auto"/>
          </w:tcPr>
          <w:p w:rsidR="004171E9" w:rsidRDefault="004171E9" w:rsidP="0079481D">
            <w:pPr>
              <w:rPr>
                <w:i/>
              </w:rPr>
            </w:pPr>
            <w:r w:rsidRPr="00F14A24">
              <w:rPr>
                <w:i/>
              </w:rPr>
              <w:t>Inne prelekcje wpisujące się w zakres profilaktyki przemocy i/lub zjawisk        kryzysowych wynikających z potrzeb placówki.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</w:p>
        </w:tc>
      </w:tr>
      <w:tr w:rsidR="004171E9" w:rsidRPr="00954856" w:rsidTr="0079481D">
        <w:tc>
          <w:tcPr>
            <w:tcW w:w="0" w:type="auto"/>
            <w:shd w:val="clear" w:color="auto" w:fill="auto"/>
          </w:tcPr>
          <w:p w:rsidR="004171E9" w:rsidRPr="00954856" w:rsidRDefault="004171E9" w:rsidP="0079481D">
            <w:pPr>
              <w:rPr>
                <w:b/>
              </w:rPr>
            </w:pPr>
            <w:r w:rsidRPr="00954856">
              <w:rPr>
                <w:b/>
              </w:rPr>
              <w:t>Lp.</w:t>
            </w:r>
          </w:p>
        </w:tc>
        <w:tc>
          <w:tcPr>
            <w:tcW w:w="7278" w:type="dxa"/>
            <w:shd w:val="clear" w:color="auto" w:fill="auto"/>
          </w:tcPr>
          <w:p w:rsidR="004171E9" w:rsidRPr="00954856" w:rsidRDefault="004171E9" w:rsidP="0079481D">
            <w:pPr>
              <w:jc w:val="center"/>
              <w:rPr>
                <w:b/>
              </w:rPr>
            </w:pPr>
            <w:r w:rsidRPr="00954856">
              <w:rPr>
                <w:b/>
              </w:rPr>
              <w:t>Prelekcje dla pracowników oświaty</w:t>
            </w:r>
          </w:p>
        </w:tc>
        <w:tc>
          <w:tcPr>
            <w:tcW w:w="1800" w:type="dxa"/>
            <w:shd w:val="clear" w:color="auto" w:fill="auto"/>
          </w:tcPr>
          <w:p w:rsidR="004171E9" w:rsidRPr="00954856" w:rsidRDefault="004171E9" w:rsidP="0079481D">
            <w:pPr>
              <w:rPr>
                <w:b/>
              </w:rPr>
            </w:pPr>
            <w:r w:rsidRPr="00954856">
              <w:rPr>
                <w:b/>
              </w:rPr>
              <w:t>Czas trwania*</w:t>
            </w:r>
          </w:p>
        </w:tc>
      </w:tr>
      <w:tr w:rsidR="004171E9" w:rsidRPr="002207D0" w:rsidTr="0079481D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4171E9" w:rsidRPr="00954856" w:rsidRDefault="004171E9" w:rsidP="00794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278" w:type="dxa"/>
            <w:shd w:val="clear" w:color="auto" w:fill="auto"/>
          </w:tcPr>
          <w:p w:rsidR="004171E9" w:rsidRPr="00CD354E" w:rsidRDefault="004171E9" w:rsidP="0079481D">
            <w:pPr>
              <w:rPr>
                <w:i/>
              </w:rPr>
            </w:pPr>
            <w:r w:rsidRPr="00CD354E">
              <w:rPr>
                <w:i/>
              </w:rPr>
              <w:t>„Gdy podejrzewasz, że dziecko jest krzywdzone – zareaguj!”</w:t>
            </w:r>
          </w:p>
          <w:p w:rsidR="004171E9" w:rsidRPr="002628F8" w:rsidRDefault="004171E9" w:rsidP="0079481D">
            <w:r>
              <w:t xml:space="preserve">Celem prelekcji jest przedstawienie roli pracowników oświaty w przeciwdziałaniu krzywdzeniu dzieci. Rozpoznawanie symptomów krzywdzenia dzieci oraz młodzieży przez osoby dorosłe oraz rówieśników.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2207D0" w:rsidTr="0079481D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4171E9" w:rsidRDefault="004171E9" w:rsidP="00794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278" w:type="dxa"/>
            <w:shd w:val="clear" w:color="auto" w:fill="auto"/>
          </w:tcPr>
          <w:p w:rsidR="004171E9" w:rsidRPr="00932344" w:rsidRDefault="004171E9" w:rsidP="0079481D">
            <w:pPr>
              <w:rPr>
                <w:i/>
              </w:rPr>
            </w:pPr>
            <w:r w:rsidRPr="00932344">
              <w:rPr>
                <w:i/>
              </w:rPr>
              <w:t xml:space="preserve">Przeciwko </w:t>
            </w:r>
            <w:r>
              <w:rPr>
                <w:i/>
              </w:rPr>
              <w:t>prze</w:t>
            </w:r>
            <w:r w:rsidRPr="00932344">
              <w:rPr>
                <w:i/>
              </w:rPr>
              <w:t>m</w:t>
            </w:r>
            <w:r>
              <w:rPr>
                <w:i/>
              </w:rPr>
              <w:t>ocy – czyli wszystko o przemocy</w:t>
            </w:r>
          </w:p>
          <w:p w:rsidR="004171E9" w:rsidRPr="002628F8" w:rsidRDefault="004171E9" w:rsidP="0079481D">
            <w:r>
              <w:t xml:space="preserve">Tematem prelekcji jest rola pracowników oświaty jako osób udzielających pierwszej pomocy uczniom w sytuacji przemocy rówieśniczej oraz przemocy w rodzinie. Przestawienie instytucji, w których możliwe jest uzyskanie schronienia oraz pomocy specjalistycznej.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2207D0" w:rsidTr="0079481D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t>3.</w:t>
            </w:r>
          </w:p>
        </w:tc>
        <w:tc>
          <w:tcPr>
            <w:tcW w:w="7278" w:type="dxa"/>
            <w:shd w:val="clear" w:color="auto" w:fill="auto"/>
          </w:tcPr>
          <w:p w:rsidR="004171E9" w:rsidRDefault="004171E9" w:rsidP="0079481D">
            <w:pPr>
              <w:rPr>
                <w:i/>
              </w:rPr>
            </w:pPr>
            <w:r w:rsidRPr="00CD354E">
              <w:rPr>
                <w:i/>
              </w:rPr>
              <w:t>Pomoc – daj moc</w:t>
            </w:r>
          </w:p>
          <w:p w:rsidR="004171E9" w:rsidRPr="00CD354E" w:rsidRDefault="004171E9" w:rsidP="0079481D">
            <w:pPr>
              <w:rPr>
                <w:i/>
              </w:rPr>
            </w:pPr>
            <w:r>
              <w:t xml:space="preserve">Spotkanie z pracownikami szkoły poświęcone rozpoznawaniu </w:t>
            </w:r>
            <w:proofErr w:type="spellStart"/>
            <w:r>
              <w:t>zachowań</w:t>
            </w:r>
            <w:proofErr w:type="spellEnd"/>
            <w:r>
              <w:t xml:space="preserve"> ryzykownych oraz objawów niepokojących w rozwoju dzieci i młodzieży. Udzielenie praktycznych wskazówek potrzebnych do wstępnej diagnozy oraz przekazanie informacji o  możliwości dalszej specjalistycznej pomocy.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71E9" w:rsidRDefault="004171E9" w:rsidP="0079481D">
            <w:pPr>
              <w:jc w:val="center"/>
            </w:pPr>
            <w:r>
              <w:t>90 minut</w:t>
            </w:r>
          </w:p>
        </w:tc>
      </w:tr>
      <w:tr w:rsidR="004171E9" w:rsidRPr="002207D0" w:rsidTr="0079481D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4171E9" w:rsidRPr="00932344" w:rsidRDefault="004171E9" w:rsidP="0079481D">
            <w:pPr>
              <w:jc w:val="center"/>
            </w:pPr>
            <w:r>
              <w:t>4.</w:t>
            </w:r>
          </w:p>
        </w:tc>
        <w:tc>
          <w:tcPr>
            <w:tcW w:w="7278" w:type="dxa"/>
            <w:shd w:val="clear" w:color="auto" w:fill="auto"/>
          </w:tcPr>
          <w:p w:rsidR="004171E9" w:rsidRPr="00CD354E" w:rsidRDefault="004171E9" w:rsidP="0079481D">
            <w:pPr>
              <w:rPr>
                <w:i/>
              </w:rPr>
            </w:pPr>
            <w:r w:rsidRPr="00CD354E">
              <w:rPr>
                <w:i/>
              </w:rPr>
              <w:t>Inne prelekcje</w:t>
            </w:r>
            <w:r>
              <w:rPr>
                <w:i/>
              </w:rPr>
              <w:t xml:space="preserve"> wpisujące</w:t>
            </w:r>
            <w:r w:rsidRPr="00CD354E">
              <w:rPr>
                <w:i/>
              </w:rPr>
              <w:t xml:space="preserve"> się w zakres profilaktyki przemocy i/lub zjawisk        kryzysowych wynikających z potrzeb placówki</w:t>
            </w:r>
          </w:p>
        </w:tc>
        <w:tc>
          <w:tcPr>
            <w:tcW w:w="1800" w:type="dxa"/>
            <w:shd w:val="clear" w:color="auto" w:fill="auto"/>
          </w:tcPr>
          <w:p w:rsidR="004171E9" w:rsidRDefault="004171E9" w:rsidP="0079481D"/>
        </w:tc>
      </w:tr>
    </w:tbl>
    <w:p w:rsidR="004171E9" w:rsidRPr="002207D0" w:rsidRDefault="004171E9" w:rsidP="004171E9"/>
    <w:p w:rsidR="004171E9" w:rsidRPr="002207D0" w:rsidRDefault="004171E9" w:rsidP="004171E9">
      <w:r w:rsidRPr="002207D0">
        <w:t>*czas trwania zajęć podlega modyfikacji.</w:t>
      </w:r>
    </w:p>
    <w:p w:rsidR="00423E08" w:rsidRDefault="00423E08"/>
    <w:sectPr w:rsidR="0042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9"/>
    <w:rsid w:val="004171E9"/>
    <w:rsid w:val="004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2016-10-06T08:00:00Z</dcterms:created>
  <dcterms:modified xsi:type="dcterms:W3CDTF">2016-10-06T08:01:00Z</dcterms:modified>
</cp:coreProperties>
</file>